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DE922" w14:textId="31DBB815" w:rsidR="0098338F" w:rsidRDefault="00634887" w:rsidP="008E407E">
      <w:pPr>
        <w:jc w:val="center"/>
      </w:pPr>
      <w:r>
        <w:t>EAC 150</w:t>
      </w:r>
      <w:r w:rsidR="005F4CB7">
        <w:t>XA: July 1</w:t>
      </w:r>
      <w:r w:rsidR="005F4CB7" w:rsidRPr="005F4CB7">
        <w:rPr>
          <w:vertAlign w:val="superscript"/>
        </w:rPr>
        <w:t>st</w:t>
      </w:r>
      <w:r w:rsidR="005F4CB7">
        <w:t xml:space="preserve"> Make-Up Activity</w:t>
      </w:r>
    </w:p>
    <w:p w14:paraId="61557865" w14:textId="77777777" w:rsidR="00925C74" w:rsidRDefault="00925C74" w:rsidP="00925C74"/>
    <w:p w14:paraId="2A2A6E49" w14:textId="0ACC0A75" w:rsidR="008E407E" w:rsidRDefault="00925C74" w:rsidP="008E407E">
      <w:r>
        <w:t xml:space="preserve">Listen to the </w:t>
      </w:r>
      <w:r w:rsidR="008C693A">
        <w:rPr>
          <w:i/>
        </w:rPr>
        <w:t xml:space="preserve">This American Life </w:t>
      </w:r>
      <w:r w:rsidR="008C693A">
        <w:t>episode</w:t>
      </w:r>
      <w:r>
        <w:t xml:space="preserve"> “Mr Daisey and the Apple Factory”</w:t>
      </w:r>
      <w:r w:rsidR="005F4CB7">
        <w:t xml:space="preserve"> followed by the </w:t>
      </w:r>
      <w:r w:rsidR="008C693A">
        <w:t>episode</w:t>
      </w:r>
      <w:r w:rsidR="005F4CB7">
        <w:t xml:space="preserve"> “Retraction”</w:t>
      </w:r>
      <w:r>
        <w:t xml:space="preserve"> </w:t>
      </w:r>
      <w:r w:rsidR="005F4CB7">
        <w:t>via</w:t>
      </w:r>
      <w:r>
        <w:t xml:space="preserve"> Blackboard</w:t>
      </w:r>
      <w:r w:rsidR="005F4CB7">
        <w:t>.  When you have listened to both podcasts, r</w:t>
      </w:r>
      <w:r>
        <w:t xml:space="preserve">espond to the following questions. </w:t>
      </w:r>
    </w:p>
    <w:p w14:paraId="42077743" w14:textId="77777777" w:rsidR="00D520F6" w:rsidRPr="00D520F6" w:rsidRDefault="00D520F6" w:rsidP="008E407E">
      <w:pPr>
        <w:rPr>
          <w:b/>
        </w:rPr>
      </w:pPr>
    </w:p>
    <w:p w14:paraId="337721A7" w14:textId="2AD475EA" w:rsidR="00D520F6" w:rsidRPr="00D520F6" w:rsidRDefault="00D520F6" w:rsidP="008E407E">
      <w:pPr>
        <w:rPr>
          <w:b/>
        </w:rPr>
      </w:pPr>
      <w:r w:rsidRPr="00D520F6">
        <w:rPr>
          <w:b/>
        </w:rPr>
        <w:t>Episode One: “Mr</w:t>
      </w:r>
      <w:r w:rsidR="00D800E8">
        <w:rPr>
          <w:b/>
        </w:rPr>
        <w:t>.</w:t>
      </w:r>
      <w:r w:rsidRPr="00D520F6">
        <w:rPr>
          <w:b/>
        </w:rPr>
        <w:t xml:space="preserve"> Daisey and the Apple Factory”;</w:t>
      </w:r>
      <w:r w:rsidR="00D800E8">
        <w:rPr>
          <w:b/>
        </w:rPr>
        <w:t xml:space="preserve"> original</w:t>
      </w:r>
      <w:r w:rsidRPr="00D520F6">
        <w:rPr>
          <w:b/>
        </w:rPr>
        <w:t xml:space="preserve"> air date, January</w:t>
      </w:r>
      <w:r w:rsidR="00D800E8">
        <w:rPr>
          <w:b/>
        </w:rPr>
        <w:t xml:space="preserve"> 6</w:t>
      </w:r>
      <w:r w:rsidR="00D800E8" w:rsidRPr="00D800E8">
        <w:rPr>
          <w:b/>
          <w:vertAlign w:val="superscript"/>
        </w:rPr>
        <w:t>th</w:t>
      </w:r>
      <w:r w:rsidR="00D800E8">
        <w:rPr>
          <w:b/>
        </w:rPr>
        <w:t>,</w:t>
      </w:r>
      <w:r w:rsidRPr="00D520F6">
        <w:rPr>
          <w:b/>
        </w:rPr>
        <w:t xml:space="preserve"> 2012</w:t>
      </w:r>
    </w:p>
    <w:p w14:paraId="049BE762" w14:textId="77777777" w:rsidR="00D520F6" w:rsidRDefault="00D520F6" w:rsidP="008E407E"/>
    <w:p w14:paraId="38D5B439" w14:textId="663DC558" w:rsidR="008E407E" w:rsidRDefault="00925C74" w:rsidP="00925C74">
      <w:pPr>
        <w:pStyle w:val="ListParagraph"/>
        <w:numPr>
          <w:ilvl w:val="0"/>
          <w:numId w:val="1"/>
        </w:numPr>
      </w:pPr>
      <w:r>
        <w:t>What is Mr. Daisey trying to accomplish in his visit to China?</w:t>
      </w:r>
      <w:r w:rsidR="007433DA">
        <w:t xml:space="preserve"> </w:t>
      </w:r>
    </w:p>
    <w:p w14:paraId="796FB00B" w14:textId="77777777" w:rsidR="00925C74" w:rsidRDefault="00925C74" w:rsidP="00925C74"/>
    <w:p w14:paraId="4CC17ED2" w14:textId="77777777" w:rsidR="00925C74" w:rsidRDefault="00925C74" w:rsidP="00925C74"/>
    <w:p w14:paraId="2C9AAD3A" w14:textId="77777777" w:rsidR="00925C74" w:rsidRDefault="00925C74" w:rsidP="00925C74"/>
    <w:p w14:paraId="44F44869" w14:textId="77777777" w:rsidR="00925C74" w:rsidRDefault="00925C74" w:rsidP="00925C74"/>
    <w:p w14:paraId="6A8AC2C7" w14:textId="77777777" w:rsidR="00925C74" w:rsidRDefault="00925C74" w:rsidP="00925C74"/>
    <w:p w14:paraId="27A53CBD" w14:textId="0C3853DC" w:rsidR="00925C74" w:rsidRDefault="00925C74" w:rsidP="00925C74">
      <w:pPr>
        <w:pStyle w:val="ListParagraph"/>
        <w:numPr>
          <w:ilvl w:val="0"/>
          <w:numId w:val="1"/>
        </w:numPr>
      </w:pPr>
      <w:r>
        <w:t xml:space="preserve">What was the most compelling thing you learned about sweatshop work from Mr. Daisey? </w:t>
      </w:r>
    </w:p>
    <w:p w14:paraId="714918CB" w14:textId="77777777" w:rsidR="00D520F6" w:rsidRDefault="00D520F6" w:rsidP="00D520F6"/>
    <w:p w14:paraId="2600A244" w14:textId="77777777" w:rsidR="00D520F6" w:rsidRDefault="00D520F6" w:rsidP="00D520F6"/>
    <w:p w14:paraId="536542A9" w14:textId="77777777" w:rsidR="00EB0C7A" w:rsidRDefault="00EB0C7A" w:rsidP="00D520F6"/>
    <w:p w14:paraId="6EBB1D91" w14:textId="77777777" w:rsidR="00EB0C7A" w:rsidRDefault="00EB0C7A" w:rsidP="00D520F6"/>
    <w:p w14:paraId="015DC47A" w14:textId="77777777" w:rsidR="00D520F6" w:rsidRDefault="00D520F6" w:rsidP="00D520F6"/>
    <w:p w14:paraId="05473186" w14:textId="50A0CD69" w:rsidR="00D520F6" w:rsidRDefault="00D520F6" w:rsidP="00D520F6">
      <w:pPr>
        <w:pStyle w:val="ListParagraph"/>
        <w:numPr>
          <w:ilvl w:val="0"/>
          <w:numId w:val="1"/>
        </w:numPr>
      </w:pPr>
      <w:r>
        <w:t>Does Mr. Daisey present a compelling argument? How does he attempt to make his argument convincing?</w:t>
      </w:r>
    </w:p>
    <w:p w14:paraId="174393D0" w14:textId="77777777" w:rsidR="00D520F6" w:rsidRDefault="00D520F6" w:rsidP="00D520F6">
      <w:pPr>
        <w:ind w:left="360"/>
      </w:pPr>
    </w:p>
    <w:p w14:paraId="73BFA50C" w14:textId="77777777" w:rsidR="00925C74" w:rsidRDefault="00925C74" w:rsidP="00925C74"/>
    <w:p w14:paraId="1A2BA151" w14:textId="77777777" w:rsidR="00925C74" w:rsidRDefault="00925C74" w:rsidP="00925C74"/>
    <w:p w14:paraId="70819602" w14:textId="77777777" w:rsidR="00EB0C7A" w:rsidRDefault="00EB0C7A" w:rsidP="00925C74"/>
    <w:p w14:paraId="3664C84F" w14:textId="77777777" w:rsidR="00EB0C7A" w:rsidRDefault="00EB0C7A" w:rsidP="00925C74"/>
    <w:p w14:paraId="16D85FE5" w14:textId="77777777" w:rsidR="00925C74" w:rsidRDefault="00925C74" w:rsidP="00925C74"/>
    <w:p w14:paraId="03FB26C1" w14:textId="2830C02C" w:rsidR="00925C74" w:rsidRDefault="00925C74" w:rsidP="00925C74">
      <w:pPr>
        <w:pStyle w:val="ListParagraph"/>
        <w:numPr>
          <w:ilvl w:val="0"/>
          <w:numId w:val="1"/>
        </w:numPr>
      </w:pPr>
      <w:r>
        <w:t xml:space="preserve">What </w:t>
      </w:r>
      <w:r w:rsidR="003A4267">
        <w:t>evidence</w:t>
      </w:r>
      <w:r>
        <w:t xml:space="preserve"> </w:t>
      </w:r>
      <w:r w:rsidR="00D520F6">
        <w:t>does</w:t>
      </w:r>
      <w:r>
        <w:t xml:space="preserve"> Mr. Daisey use to </w:t>
      </w:r>
      <w:r w:rsidR="00B73734">
        <w:t>show the perils of sweatshop labour</w:t>
      </w:r>
      <w:r>
        <w:t>?</w:t>
      </w:r>
      <w:r w:rsidR="008C693A">
        <w:t xml:space="preserve"> </w:t>
      </w:r>
    </w:p>
    <w:p w14:paraId="550A778E" w14:textId="77777777" w:rsidR="00925C74" w:rsidRDefault="00925C74" w:rsidP="00925C74"/>
    <w:p w14:paraId="57DF6C0D" w14:textId="77777777" w:rsidR="00925C74" w:rsidRDefault="00925C74" w:rsidP="00925C74"/>
    <w:p w14:paraId="6A85C576" w14:textId="77777777" w:rsidR="00D520F6" w:rsidRDefault="00D520F6" w:rsidP="00925C74"/>
    <w:p w14:paraId="281D4089" w14:textId="77777777" w:rsidR="00925C74" w:rsidRDefault="00925C74" w:rsidP="00925C74"/>
    <w:p w14:paraId="316DE4F7" w14:textId="77777777" w:rsidR="00EB0C7A" w:rsidRDefault="00EB0C7A" w:rsidP="00925C74"/>
    <w:p w14:paraId="5FF5B730" w14:textId="77777777" w:rsidR="00EB0C7A" w:rsidRDefault="00EB0C7A" w:rsidP="00925C74"/>
    <w:p w14:paraId="05419A92" w14:textId="77777777" w:rsidR="00925C74" w:rsidRDefault="00925C74" w:rsidP="00925C74"/>
    <w:p w14:paraId="40D37B80" w14:textId="557FCC72" w:rsidR="00925C74" w:rsidRDefault="00925C74" w:rsidP="00925C74">
      <w:pPr>
        <w:pStyle w:val="ListParagraph"/>
        <w:numPr>
          <w:ilvl w:val="0"/>
          <w:numId w:val="1"/>
        </w:numPr>
      </w:pPr>
      <w:r w:rsidRPr="00925C74">
        <w:rPr>
          <w:i/>
        </w:rPr>
        <w:t>This American Life</w:t>
      </w:r>
      <w:r>
        <w:t xml:space="preserve"> </w:t>
      </w:r>
      <w:r w:rsidR="00D520F6">
        <w:t xml:space="preserve">producers </w:t>
      </w:r>
      <w:r>
        <w:t>also tried to show the counter argument</w:t>
      </w:r>
      <w:r w:rsidR="00D520F6">
        <w:t>s</w:t>
      </w:r>
      <w:r>
        <w:t xml:space="preserve"> to Mr. Daisey’s report. What were two of the reasons they said that sweatshops have been a good thing? </w:t>
      </w:r>
    </w:p>
    <w:p w14:paraId="62C654CC" w14:textId="77777777" w:rsidR="00D520F6" w:rsidRDefault="00D520F6" w:rsidP="00D520F6"/>
    <w:p w14:paraId="093EAC90" w14:textId="77777777" w:rsidR="00D520F6" w:rsidRDefault="00D520F6" w:rsidP="00D520F6"/>
    <w:p w14:paraId="6576EF19" w14:textId="77777777" w:rsidR="00EB0C7A" w:rsidRDefault="00EB0C7A" w:rsidP="00D520F6"/>
    <w:p w14:paraId="1EBF7165" w14:textId="77777777" w:rsidR="00EB0C7A" w:rsidRDefault="00EB0C7A" w:rsidP="00D520F6"/>
    <w:p w14:paraId="4B087503" w14:textId="77777777" w:rsidR="00EB0C7A" w:rsidRDefault="00EB0C7A" w:rsidP="00D520F6"/>
    <w:p w14:paraId="446EC549" w14:textId="77777777" w:rsidR="00D520F6" w:rsidRDefault="00D520F6" w:rsidP="00D520F6"/>
    <w:p w14:paraId="34E338B2" w14:textId="234EB642" w:rsidR="00D520F6" w:rsidRDefault="00D520F6" w:rsidP="00D520F6">
      <w:pPr>
        <w:pStyle w:val="ListParagraph"/>
        <w:numPr>
          <w:ilvl w:val="0"/>
          <w:numId w:val="1"/>
        </w:numPr>
      </w:pPr>
      <w:r>
        <w:t>Does presenting the counter argument to Mr. Daisey’s story make his argument more or less convincing? Why?</w:t>
      </w:r>
    </w:p>
    <w:p w14:paraId="4C489138" w14:textId="77777777" w:rsidR="00925C74" w:rsidRDefault="00925C74" w:rsidP="00925C74"/>
    <w:p w14:paraId="22D31D77" w14:textId="77777777" w:rsidR="00D520F6" w:rsidRDefault="00D520F6" w:rsidP="00925C74"/>
    <w:p w14:paraId="16F801F7" w14:textId="0A81A646" w:rsidR="00925C74" w:rsidRDefault="00D520F6" w:rsidP="00925C74">
      <w:pPr>
        <w:rPr>
          <w:b/>
        </w:rPr>
      </w:pPr>
      <w:bookmarkStart w:id="0" w:name="_GoBack"/>
      <w:bookmarkEnd w:id="0"/>
      <w:r>
        <w:rPr>
          <w:b/>
        </w:rPr>
        <w:lastRenderedPageBreak/>
        <w:t xml:space="preserve">Episode Two: “Retraction”; </w:t>
      </w:r>
      <w:r w:rsidR="00D800E8">
        <w:rPr>
          <w:b/>
        </w:rPr>
        <w:t xml:space="preserve">original </w:t>
      </w:r>
      <w:r>
        <w:rPr>
          <w:b/>
        </w:rPr>
        <w:t>air date, April</w:t>
      </w:r>
      <w:r w:rsidR="00D800E8">
        <w:rPr>
          <w:b/>
        </w:rPr>
        <w:t xml:space="preserve"> 16</w:t>
      </w:r>
      <w:r w:rsidR="00D800E8" w:rsidRPr="00D800E8">
        <w:rPr>
          <w:b/>
          <w:vertAlign w:val="superscript"/>
        </w:rPr>
        <w:t>th</w:t>
      </w:r>
      <w:r w:rsidR="00D800E8">
        <w:rPr>
          <w:b/>
        </w:rPr>
        <w:t>,</w:t>
      </w:r>
      <w:r>
        <w:rPr>
          <w:b/>
        </w:rPr>
        <w:t xml:space="preserve"> 2012</w:t>
      </w:r>
    </w:p>
    <w:p w14:paraId="776537AD" w14:textId="77777777" w:rsidR="00D520F6" w:rsidRPr="00D520F6" w:rsidRDefault="00D520F6" w:rsidP="00925C74">
      <w:pPr>
        <w:rPr>
          <w:b/>
        </w:rPr>
      </w:pPr>
    </w:p>
    <w:p w14:paraId="742F4227" w14:textId="77777777" w:rsidR="00D520F6" w:rsidRDefault="00D520F6" w:rsidP="00D520F6">
      <w:pPr>
        <w:pStyle w:val="ListParagraph"/>
        <w:numPr>
          <w:ilvl w:val="0"/>
          <w:numId w:val="3"/>
        </w:numPr>
      </w:pPr>
      <w:r>
        <w:t xml:space="preserve">The producers at </w:t>
      </w:r>
      <w:r w:rsidRPr="00925C74">
        <w:rPr>
          <w:i/>
        </w:rPr>
        <w:t>This American Life</w:t>
      </w:r>
      <w:r>
        <w:t xml:space="preserve"> initially verified much of what Mr. Daisey reported; however, in the episode “Retraction” they find serious faults with Mr. Daisey’s allegations. What are some of the problems they found with his story? </w:t>
      </w:r>
    </w:p>
    <w:p w14:paraId="47659550" w14:textId="77777777" w:rsidR="00D520F6" w:rsidRDefault="00D520F6" w:rsidP="00D520F6"/>
    <w:p w14:paraId="4003FDE0" w14:textId="77777777" w:rsidR="00D520F6" w:rsidRDefault="00D520F6" w:rsidP="00D520F6">
      <w:pPr>
        <w:pStyle w:val="ListParagraph"/>
      </w:pPr>
    </w:p>
    <w:p w14:paraId="73EFD767" w14:textId="77777777" w:rsidR="00EB0C7A" w:rsidRDefault="00EB0C7A" w:rsidP="00D520F6">
      <w:pPr>
        <w:pStyle w:val="ListParagraph"/>
      </w:pPr>
    </w:p>
    <w:p w14:paraId="60B39C10" w14:textId="77777777" w:rsidR="00EB0C7A" w:rsidRDefault="00EB0C7A" w:rsidP="00D520F6">
      <w:pPr>
        <w:pStyle w:val="ListParagraph"/>
      </w:pPr>
    </w:p>
    <w:p w14:paraId="2EEE105B" w14:textId="77777777" w:rsidR="00306D3C" w:rsidRDefault="00306D3C" w:rsidP="00306D3C"/>
    <w:p w14:paraId="01B26A9A" w14:textId="77777777" w:rsidR="00D520F6" w:rsidRDefault="00D520F6" w:rsidP="00D520F6">
      <w:pPr>
        <w:pStyle w:val="ListParagraph"/>
        <w:numPr>
          <w:ilvl w:val="0"/>
          <w:numId w:val="3"/>
        </w:numPr>
      </w:pPr>
      <w:r>
        <w:t xml:space="preserve">How did Mr. Daisey respond to the allegations from </w:t>
      </w:r>
      <w:r w:rsidRPr="00D520F6">
        <w:rPr>
          <w:i/>
        </w:rPr>
        <w:t>This American Life</w:t>
      </w:r>
      <w:r>
        <w:t xml:space="preserve"> that he falsified his story? </w:t>
      </w:r>
    </w:p>
    <w:p w14:paraId="6FA0AA4E" w14:textId="77777777" w:rsidR="00D520F6" w:rsidRDefault="00D520F6" w:rsidP="00306D3C"/>
    <w:p w14:paraId="7497054F" w14:textId="77777777" w:rsidR="00EB0C7A" w:rsidRDefault="00EB0C7A" w:rsidP="00306D3C"/>
    <w:p w14:paraId="1F1DFFD9" w14:textId="77777777" w:rsidR="00D520F6" w:rsidRDefault="00D520F6" w:rsidP="00306D3C"/>
    <w:p w14:paraId="5CECDCE1" w14:textId="77777777" w:rsidR="00D520F6" w:rsidRDefault="00D520F6" w:rsidP="00306D3C"/>
    <w:p w14:paraId="15FA912C" w14:textId="77777777" w:rsidR="00D520F6" w:rsidRDefault="00D520F6" w:rsidP="00306D3C"/>
    <w:p w14:paraId="05E294A9" w14:textId="2DE36635" w:rsidR="00D520F6" w:rsidRDefault="00D520F6" w:rsidP="00D520F6">
      <w:pPr>
        <w:pStyle w:val="ListParagraph"/>
        <w:numPr>
          <w:ilvl w:val="0"/>
          <w:numId w:val="3"/>
        </w:numPr>
      </w:pPr>
      <w:r>
        <w:t>How did you feel when you heard that Mr. Daisey falsified part of his story? Did you feel sorry for Mr. Daisey in this episode? Or were you angry with him? Why?</w:t>
      </w:r>
    </w:p>
    <w:p w14:paraId="4E81CDF1" w14:textId="77777777" w:rsidR="00D520F6" w:rsidRDefault="00D520F6" w:rsidP="00D520F6">
      <w:pPr>
        <w:pStyle w:val="ListParagraph"/>
      </w:pPr>
    </w:p>
    <w:p w14:paraId="7DF6379D" w14:textId="77777777" w:rsidR="00306D3C" w:rsidRDefault="00306D3C" w:rsidP="00306D3C"/>
    <w:p w14:paraId="5327848D" w14:textId="77777777" w:rsidR="00EB0C7A" w:rsidRDefault="00EB0C7A" w:rsidP="00306D3C"/>
    <w:p w14:paraId="489FEFB1" w14:textId="77777777" w:rsidR="00D520F6" w:rsidRDefault="00D520F6" w:rsidP="00306D3C"/>
    <w:p w14:paraId="3ABB47AC" w14:textId="77777777" w:rsidR="00D520F6" w:rsidRDefault="00D520F6" w:rsidP="00306D3C"/>
    <w:p w14:paraId="30C67023" w14:textId="77777777" w:rsidR="00306D3C" w:rsidRDefault="00306D3C" w:rsidP="00306D3C"/>
    <w:p w14:paraId="74D10583" w14:textId="3DB95A51" w:rsidR="00306D3C" w:rsidRDefault="008C693A" w:rsidP="00D520F6">
      <w:pPr>
        <w:pStyle w:val="ListParagraph"/>
        <w:numPr>
          <w:ilvl w:val="0"/>
          <w:numId w:val="3"/>
        </w:numPr>
      </w:pPr>
      <w:r>
        <w:t xml:space="preserve">What do these podcasts teach you about </w:t>
      </w:r>
      <w:r w:rsidR="00D520F6">
        <w:t xml:space="preserve">careful </w:t>
      </w:r>
      <w:r>
        <w:t>research</w:t>
      </w:r>
      <w:r w:rsidR="00306D3C">
        <w:t>?</w:t>
      </w:r>
      <w:r w:rsidR="00B73734">
        <w:t xml:space="preserve"> </w:t>
      </w:r>
    </w:p>
    <w:p w14:paraId="0FEADC64" w14:textId="77777777" w:rsidR="00306D3C" w:rsidRDefault="00306D3C" w:rsidP="00306D3C">
      <w:pPr>
        <w:pStyle w:val="ListParagraph"/>
      </w:pPr>
    </w:p>
    <w:p w14:paraId="4015B49B" w14:textId="77777777" w:rsidR="00306D3C" w:rsidRDefault="00306D3C" w:rsidP="00306D3C">
      <w:pPr>
        <w:pStyle w:val="ListParagraph"/>
      </w:pPr>
    </w:p>
    <w:p w14:paraId="2E14F20F" w14:textId="77777777" w:rsidR="00EB0C7A" w:rsidRDefault="00EB0C7A" w:rsidP="00306D3C">
      <w:pPr>
        <w:pStyle w:val="ListParagraph"/>
      </w:pPr>
    </w:p>
    <w:p w14:paraId="0ACA9E2F" w14:textId="77777777" w:rsidR="00D520F6" w:rsidRDefault="00D520F6" w:rsidP="00306D3C">
      <w:pPr>
        <w:pStyle w:val="ListParagraph"/>
      </w:pPr>
    </w:p>
    <w:p w14:paraId="1A2332DD" w14:textId="77777777" w:rsidR="00D520F6" w:rsidRDefault="00D520F6" w:rsidP="00306D3C">
      <w:pPr>
        <w:pStyle w:val="ListParagraph"/>
      </w:pPr>
    </w:p>
    <w:p w14:paraId="1BBE74B4" w14:textId="77777777" w:rsidR="00306D3C" w:rsidRDefault="00306D3C" w:rsidP="00306D3C">
      <w:pPr>
        <w:pStyle w:val="ListParagraph"/>
      </w:pPr>
    </w:p>
    <w:p w14:paraId="1EF16CF7" w14:textId="4051DEC2" w:rsidR="00306D3C" w:rsidRPr="00925C74" w:rsidRDefault="008C693A" w:rsidP="00D520F6">
      <w:pPr>
        <w:pStyle w:val="ListParagraph"/>
        <w:numPr>
          <w:ilvl w:val="0"/>
          <w:numId w:val="3"/>
        </w:numPr>
      </w:pPr>
      <w:r>
        <w:t xml:space="preserve">Despite Mr. Daisey’s falsifications, did the arguments about sweatshop labour in these </w:t>
      </w:r>
      <w:r w:rsidR="00306D3C">
        <w:t>podcast</w:t>
      </w:r>
      <w:r>
        <w:t>s</w:t>
      </w:r>
      <w:r w:rsidR="00306D3C">
        <w:t xml:space="preserve"> make you think differently about sweatshop work? </w:t>
      </w:r>
      <w:r>
        <w:t>If so, why were the arguments convincing</w:t>
      </w:r>
      <w:r w:rsidR="00306D3C">
        <w:t xml:space="preserve">? </w:t>
      </w:r>
      <w:r>
        <w:t xml:space="preserve">If not, what did the argument lack? </w:t>
      </w:r>
    </w:p>
    <w:sectPr w:rsidR="00306D3C" w:rsidRPr="00925C74" w:rsidSect="00306D3C">
      <w:headerReference w:type="default" r:id="rId8"/>
      <w:foot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9E6D0" w14:textId="77777777" w:rsidR="008C693A" w:rsidRDefault="008C693A" w:rsidP="000F016C">
      <w:r>
        <w:separator/>
      </w:r>
    </w:p>
  </w:endnote>
  <w:endnote w:type="continuationSeparator" w:id="0">
    <w:p w14:paraId="234B3C25" w14:textId="77777777" w:rsidR="008C693A" w:rsidRDefault="008C693A" w:rsidP="000F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03FB1" w14:textId="0FDD855C" w:rsidR="008C693A" w:rsidRPr="000F016C" w:rsidRDefault="008C693A" w:rsidP="000F016C">
    <w:pPr>
      <w:pStyle w:val="Footer"/>
      <w:jc w:val="right"/>
      <w:rPr>
        <w:sz w:val="32"/>
        <w:szCs w:val="3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35B1D" w14:textId="77777777" w:rsidR="008C693A" w:rsidRDefault="008C693A" w:rsidP="000F016C">
      <w:r>
        <w:separator/>
      </w:r>
    </w:p>
  </w:footnote>
  <w:footnote w:type="continuationSeparator" w:id="0">
    <w:p w14:paraId="0651F599" w14:textId="77777777" w:rsidR="008C693A" w:rsidRDefault="008C693A" w:rsidP="000F01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1FF5" w14:textId="08EE88EC" w:rsidR="008C693A" w:rsidRDefault="008C693A" w:rsidP="0063488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105"/>
    <w:multiLevelType w:val="hybridMultilevel"/>
    <w:tmpl w:val="639C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6538E"/>
    <w:multiLevelType w:val="hybridMultilevel"/>
    <w:tmpl w:val="A2EE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876BB"/>
    <w:multiLevelType w:val="hybridMultilevel"/>
    <w:tmpl w:val="C0B20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F016C"/>
    <w:rsid w:val="00253165"/>
    <w:rsid w:val="002D4A33"/>
    <w:rsid w:val="00306D3C"/>
    <w:rsid w:val="003A4267"/>
    <w:rsid w:val="005F4CB7"/>
    <w:rsid w:val="00634887"/>
    <w:rsid w:val="00650DD7"/>
    <w:rsid w:val="007433DA"/>
    <w:rsid w:val="008C693A"/>
    <w:rsid w:val="008E407E"/>
    <w:rsid w:val="00901CDA"/>
    <w:rsid w:val="00925C74"/>
    <w:rsid w:val="0098338F"/>
    <w:rsid w:val="00B73734"/>
    <w:rsid w:val="00C47857"/>
    <w:rsid w:val="00D520F6"/>
    <w:rsid w:val="00D800E8"/>
    <w:rsid w:val="00EB0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1DC9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C74"/>
    <w:pPr>
      <w:ind w:left="720"/>
      <w:contextualSpacing/>
    </w:pPr>
  </w:style>
  <w:style w:type="paragraph" w:styleId="Header">
    <w:name w:val="header"/>
    <w:basedOn w:val="Normal"/>
    <w:link w:val="HeaderChar"/>
    <w:uiPriority w:val="99"/>
    <w:unhideWhenUsed/>
    <w:rsid w:val="000F016C"/>
    <w:pPr>
      <w:tabs>
        <w:tab w:val="center" w:pos="4320"/>
        <w:tab w:val="right" w:pos="8640"/>
      </w:tabs>
    </w:pPr>
  </w:style>
  <w:style w:type="character" w:customStyle="1" w:styleId="HeaderChar">
    <w:name w:val="Header Char"/>
    <w:basedOn w:val="DefaultParagraphFont"/>
    <w:link w:val="Header"/>
    <w:uiPriority w:val="99"/>
    <w:rsid w:val="000F016C"/>
  </w:style>
  <w:style w:type="paragraph" w:styleId="Footer">
    <w:name w:val="footer"/>
    <w:basedOn w:val="Normal"/>
    <w:link w:val="FooterChar"/>
    <w:uiPriority w:val="99"/>
    <w:unhideWhenUsed/>
    <w:rsid w:val="000F016C"/>
    <w:pPr>
      <w:tabs>
        <w:tab w:val="center" w:pos="4320"/>
        <w:tab w:val="right" w:pos="8640"/>
      </w:tabs>
    </w:pPr>
  </w:style>
  <w:style w:type="character" w:customStyle="1" w:styleId="FooterChar">
    <w:name w:val="Footer Char"/>
    <w:basedOn w:val="DefaultParagraphFont"/>
    <w:link w:val="Footer"/>
    <w:uiPriority w:val="99"/>
    <w:rsid w:val="000F016C"/>
  </w:style>
  <w:style w:type="character" w:styleId="Hyperlink">
    <w:name w:val="Hyperlink"/>
    <w:basedOn w:val="DefaultParagraphFont"/>
    <w:uiPriority w:val="99"/>
    <w:unhideWhenUsed/>
    <w:rsid w:val="005F4CB7"/>
    <w:rPr>
      <w:color w:val="0000FF" w:themeColor="hyperlink"/>
      <w:u w:val="single"/>
    </w:rPr>
  </w:style>
  <w:style w:type="character" w:styleId="FollowedHyperlink">
    <w:name w:val="FollowedHyperlink"/>
    <w:basedOn w:val="DefaultParagraphFont"/>
    <w:uiPriority w:val="99"/>
    <w:semiHidden/>
    <w:unhideWhenUsed/>
    <w:rsid w:val="00901CD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C74"/>
    <w:pPr>
      <w:ind w:left="720"/>
      <w:contextualSpacing/>
    </w:pPr>
  </w:style>
  <w:style w:type="paragraph" w:styleId="Header">
    <w:name w:val="header"/>
    <w:basedOn w:val="Normal"/>
    <w:link w:val="HeaderChar"/>
    <w:uiPriority w:val="99"/>
    <w:unhideWhenUsed/>
    <w:rsid w:val="000F016C"/>
    <w:pPr>
      <w:tabs>
        <w:tab w:val="center" w:pos="4320"/>
        <w:tab w:val="right" w:pos="8640"/>
      </w:tabs>
    </w:pPr>
  </w:style>
  <w:style w:type="character" w:customStyle="1" w:styleId="HeaderChar">
    <w:name w:val="Header Char"/>
    <w:basedOn w:val="DefaultParagraphFont"/>
    <w:link w:val="Header"/>
    <w:uiPriority w:val="99"/>
    <w:rsid w:val="000F016C"/>
  </w:style>
  <w:style w:type="paragraph" w:styleId="Footer">
    <w:name w:val="footer"/>
    <w:basedOn w:val="Normal"/>
    <w:link w:val="FooterChar"/>
    <w:uiPriority w:val="99"/>
    <w:unhideWhenUsed/>
    <w:rsid w:val="000F016C"/>
    <w:pPr>
      <w:tabs>
        <w:tab w:val="center" w:pos="4320"/>
        <w:tab w:val="right" w:pos="8640"/>
      </w:tabs>
    </w:pPr>
  </w:style>
  <w:style w:type="character" w:customStyle="1" w:styleId="FooterChar">
    <w:name w:val="Footer Char"/>
    <w:basedOn w:val="DefaultParagraphFont"/>
    <w:link w:val="Footer"/>
    <w:uiPriority w:val="99"/>
    <w:rsid w:val="000F016C"/>
  </w:style>
  <w:style w:type="character" w:styleId="Hyperlink">
    <w:name w:val="Hyperlink"/>
    <w:basedOn w:val="DefaultParagraphFont"/>
    <w:uiPriority w:val="99"/>
    <w:unhideWhenUsed/>
    <w:rsid w:val="005F4CB7"/>
    <w:rPr>
      <w:color w:val="0000FF" w:themeColor="hyperlink"/>
      <w:u w:val="single"/>
    </w:rPr>
  </w:style>
  <w:style w:type="character" w:styleId="FollowedHyperlink">
    <w:name w:val="FollowedHyperlink"/>
    <w:basedOn w:val="DefaultParagraphFont"/>
    <w:uiPriority w:val="99"/>
    <w:semiHidden/>
    <w:unhideWhenUsed/>
    <w:rsid w:val="00901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1565</Characters>
  <Application>Microsoft Macintosh Word</Application>
  <DocSecurity>0</DocSecurity>
  <Lines>13</Lines>
  <Paragraphs>3</Paragraphs>
  <ScaleCrop>false</ScaleCrop>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and Clark Wilson-Vallis</dc:creator>
  <cp:keywords/>
  <dc:description/>
  <cp:lastModifiedBy>Lyndsay and Clark Wilson-Vallis</cp:lastModifiedBy>
  <cp:revision>4</cp:revision>
  <dcterms:created xsi:type="dcterms:W3CDTF">2012-06-27T15:54:00Z</dcterms:created>
  <dcterms:modified xsi:type="dcterms:W3CDTF">2012-06-27T16:12:00Z</dcterms:modified>
</cp:coreProperties>
</file>